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8F61" w14:textId="77777777" w:rsidR="002446B2" w:rsidRDefault="002446B2" w:rsidP="002446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Greenhithe School Stationery Requirements 2023</w:t>
      </w:r>
    </w:p>
    <w:p w14:paraId="1474886F" w14:textId="77777777" w:rsidR="002446B2" w:rsidRDefault="002446B2" w:rsidP="002446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Year 5 Whole Year</w:t>
      </w:r>
    </w:p>
    <w:p w14:paraId="55A2B81B" w14:textId="77777777" w:rsidR="002446B2" w:rsidRDefault="002446B2" w:rsidP="002446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E7DBCF9" w14:textId="77777777" w:rsidR="002446B2" w:rsidRDefault="002446B2" w:rsidP="002446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8C77C25" w14:textId="77777777" w:rsidR="002446B2" w:rsidRDefault="002446B2" w:rsidP="002446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*The following items must be individually named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6B2" w14:paraId="64EECE04" w14:textId="77777777" w:rsidTr="00CA29CA">
        <w:tc>
          <w:tcPr>
            <w:tcW w:w="9016" w:type="dxa"/>
          </w:tcPr>
          <w:p w14:paraId="37F24932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Fun Doing Maths 2 (blank &amp; square pages)</w:t>
            </w:r>
          </w:p>
        </w:tc>
      </w:tr>
      <w:tr w:rsidR="002446B2" w14:paraId="30461587" w14:textId="77777777" w:rsidTr="00CA29CA">
        <w:tc>
          <w:tcPr>
            <w:tcW w:w="9016" w:type="dxa"/>
          </w:tcPr>
          <w:p w14:paraId="38625AE7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x Warwick My Literacy Book 3</w:t>
            </w:r>
          </w:p>
        </w:tc>
      </w:tr>
      <w:tr w:rsidR="002446B2" w14:paraId="2D39E1B7" w14:textId="77777777" w:rsidTr="00CA29CA">
        <w:tc>
          <w:tcPr>
            <w:tcW w:w="9016" w:type="dxa"/>
          </w:tcPr>
          <w:p w14:paraId="0BB4AC12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Eeny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14B8 Lines Refill*</w:t>
            </w:r>
          </w:p>
        </w:tc>
      </w:tr>
      <w:tr w:rsidR="002446B2" w14:paraId="10064E74" w14:textId="77777777" w:rsidTr="00CA29CA">
        <w:tc>
          <w:tcPr>
            <w:tcW w:w="9016" w:type="dxa"/>
          </w:tcPr>
          <w:p w14:paraId="209505A5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Clever Kiwi Activity Book *</w:t>
            </w:r>
          </w:p>
        </w:tc>
      </w:tr>
      <w:tr w:rsidR="002446B2" w14:paraId="5E82127C" w14:textId="77777777" w:rsidTr="00CA29CA">
        <w:tc>
          <w:tcPr>
            <w:tcW w:w="9016" w:type="dxa"/>
          </w:tcPr>
          <w:p w14:paraId="5CFC84DE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Clearfile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Folder – 40 pages*</w:t>
            </w:r>
          </w:p>
        </w:tc>
      </w:tr>
      <w:tr w:rsidR="002446B2" w14:paraId="4DDE5A05" w14:textId="77777777" w:rsidTr="00CA29CA">
        <w:tc>
          <w:tcPr>
            <w:tcW w:w="9016" w:type="dxa"/>
          </w:tcPr>
          <w:p w14:paraId="3F0C1715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x Staedtler HM Minerva Pencils*</w:t>
            </w:r>
          </w:p>
        </w:tc>
      </w:tr>
      <w:tr w:rsidR="002446B2" w14:paraId="6415B1BF" w14:textId="77777777" w:rsidTr="00CA29CA">
        <w:tc>
          <w:tcPr>
            <w:tcW w:w="9016" w:type="dxa"/>
          </w:tcPr>
          <w:p w14:paraId="6630400A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x Eeny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glue Sticks 35gm</w:t>
            </w:r>
          </w:p>
        </w:tc>
      </w:tr>
      <w:tr w:rsidR="002446B2" w14:paraId="4C7D6674" w14:textId="77777777" w:rsidTr="00CA29CA">
        <w:tc>
          <w:tcPr>
            <w:tcW w:w="9016" w:type="dxa"/>
          </w:tcPr>
          <w:p w14:paraId="2F50DEBB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x Eraser*</w:t>
            </w:r>
          </w:p>
        </w:tc>
      </w:tr>
      <w:tr w:rsidR="002446B2" w14:paraId="2DE6DD0A" w14:textId="77777777" w:rsidTr="00CA29CA">
        <w:tc>
          <w:tcPr>
            <w:tcW w:w="9016" w:type="dxa"/>
          </w:tcPr>
          <w:p w14:paraId="01D044AA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Highlighters – 1 green, 1 pink*</w:t>
            </w:r>
          </w:p>
        </w:tc>
      </w:tr>
      <w:tr w:rsidR="002446B2" w14:paraId="6CC19E1B" w14:textId="77777777" w:rsidTr="00CA29CA">
        <w:tc>
          <w:tcPr>
            <w:tcW w:w="9016" w:type="dxa"/>
          </w:tcPr>
          <w:p w14:paraId="0CBA93B7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packet of Eeny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Meeny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coloured pencils*</w:t>
            </w:r>
          </w:p>
        </w:tc>
      </w:tr>
      <w:tr w:rsidR="002446B2" w14:paraId="2F333487" w14:textId="77777777" w:rsidTr="00CA29CA">
        <w:tc>
          <w:tcPr>
            <w:tcW w:w="9016" w:type="dxa"/>
          </w:tcPr>
          <w:p w14:paraId="5ADB6EB6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Blue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Inkjoy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Biros*</w:t>
            </w:r>
          </w:p>
        </w:tc>
      </w:tr>
      <w:tr w:rsidR="002446B2" w14:paraId="072A6EA2" w14:textId="77777777" w:rsidTr="00CA29CA">
        <w:tc>
          <w:tcPr>
            <w:tcW w:w="9016" w:type="dxa"/>
          </w:tcPr>
          <w:p w14:paraId="5A72F4E9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Red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Inkjoy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Biro*</w:t>
            </w:r>
          </w:p>
        </w:tc>
      </w:tr>
      <w:tr w:rsidR="002446B2" w14:paraId="78560D44" w14:textId="77777777" w:rsidTr="00CA29CA">
        <w:tc>
          <w:tcPr>
            <w:tcW w:w="9016" w:type="dxa"/>
          </w:tcPr>
          <w:p w14:paraId="01E2E41E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x Green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Inkjoy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Biros*</w:t>
            </w:r>
          </w:p>
        </w:tc>
      </w:tr>
      <w:tr w:rsidR="002446B2" w14:paraId="17029345" w14:textId="77777777" w:rsidTr="00CA29CA">
        <w:tc>
          <w:tcPr>
            <w:tcW w:w="9016" w:type="dxa"/>
          </w:tcPr>
          <w:p w14:paraId="1847D6A7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x Scissors – 6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inch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2446B2" w14:paraId="05A4EF59" w14:textId="77777777" w:rsidTr="00CA29CA">
        <w:tc>
          <w:tcPr>
            <w:tcW w:w="9016" w:type="dxa"/>
          </w:tcPr>
          <w:p w14:paraId="58D8864C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Black Vivid – fine tip*</w:t>
            </w:r>
          </w:p>
        </w:tc>
      </w:tr>
      <w:tr w:rsidR="002446B2" w14:paraId="563FD37B" w14:textId="77777777" w:rsidTr="00CA29CA">
        <w:tc>
          <w:tcPr>
            <w:tcW w:w="9016" w:type="dxa"/>
          </w:tcPr>
          <w:p w14:paraId="237EE5BA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Ruler – not bendy*</w:t>
            </w:r>
          </w:p>
        </w:tc>
      </w:tr>
      <w:tr w:rsidR="002446B2" w14:paraId="5F3F8BC5" w14:textId="77777777" w:rsidTr="00CA29CA">
        <w:tc>
          <w:tcPr>
            <w:tcW w:w="9016" w:type="dxa"/>
          </w:tcPr>
          <w:p w14:paraId="69A0F763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Whiteboard markers*</w:t>
            </w:r>
          </w:p>
        </w:tc>
      </w:tr>
      <w:tr w:rsidR="002446B2" w14:paraId="2F317E82" w14:textId="77777777" w:rsidTr="00CA29CA">
        <w:tc>
          <w:tcPr>
            <w:tcW w:w="9016" w:type="dxa"/>
          </w:tcPr>
          <w:p w14:paraId="23E1F99B" w14:textId="77777777" w:rsidR="002446B2" w:rsidRDefault="002446B2" w:rsidP="00CA29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x Pencil Sharpener*</w:t>
            </w:r>
          </w:p>
        </w:tc>
      </w:tr>
    </w:tbl>
    <w:p w14:paraId="18CF1AD8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C458D3C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3481C8C" w14:textId="77777777" w:rsidR="002446B2" w:rsidRDefault="002446B2" w:rsidP="002446B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important that children purchase all stationery on this list</w:t>
      </w:r>
    </w:p>
    <w:p w14:paraId="307C1A53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0AB88C" w14:textId="77777777" w:rsidR="002446B2" w:rsidRDefault="002446B2" w:rsidP="002446B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5696E5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Stationery Packs can be ordered from the School Uniform Centre.</w:t>
      </w:r>
    </w:p>
    <w:p w14:paraId="76E7A654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E4EE3C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Stationery packs ordered from the School Uniform Centre in December/January will be couriered to you towards the end of January 2023</w:t>
      </w:r>
    </w:p>
    <w:p w14:paraId="7C94483D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A44132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Telephone:  09 524 6270</w:t>
      </w:r>
    </w:p>
    <w:p w14:paraId="3B6610E1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Fax:              09 524 6272</w:t>
      </w:r>
    </w:p>
    <w:p w14:paraId="55A248ED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Website:</w:t>
      </w:r>
      <w:r>
        <w:rPr>
          <w:rFonts w:ascii="Arial" w:hAnsi="Arial" w:cs="Arial"/>
          <w:b/>
          <w:sz w:val="24"/>
          <w:szCs w:val="24"/>
        </w:rPr>
        <w:tab/>
      </w:r>
      <w:hyperlink r:id="rId4" w:history="1">
        <w:r w:rsidRPr="004A2CAE">
          <w:rPr>
            <w:rStyle w:val="Hyperlink"/>
            <w:rFonts w:ascii="Arial" w:hAnsi="Arial" w:cs="Arial"/>
            <w:b/>
            <w:sz w:val="24"/>
            <w:szCs w:val="24"/>
          </w:rPr>
          <w:t>www.schooluniformcentre.co.nz</w:t>
        </w:r>
      </w:hyperlink>
    </w:p>
    <w:p w14:paraId="4DD486FC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4B580C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7DB0C7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F3BC34" w14:textId="77777777" w:rsidR="002446B2" w:rsidRDefault="002446B2" w:rsidP="002446B2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 wp14:anchorId="76412BCE" wp14:editId="3D3A6C95">
            <wp:extent cx="1752073" cy="1206448"/>
            <wp:effectExtent l="0" t="0" r="635" b="0"/>
            <wp:docPr id="5" name="Picture 5" descr="Image result for clever kiwi activity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lever kiwi activity 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89" cy="123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645597" wp14:editId="753443F0">
            <wp:extent cx="1219200" cy="1219200"/>
            <wp:effectExtent l="0" t="0" r="0" b="0"/>
            <wp:docPr id="9" name="Picture 9" descr="Croxley Warwick My Maths Book 1 (UNRUL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xley Warwick My Maths Book 1 (UNRULED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1F5654" wp14:editId="5A3FD65D">
            <wp:extent cx="789305" cy="1176369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97" cy="122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5E0FA5BE" wp14:editId="195662CF">
            <wp:extent cx="820133" cy="122231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70" cy="12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DEBF" w14:textId="77777777" w:rsidR="002446B2" w:rsidRDefault="002446B2" w:rsidP="002446B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A7926A4" w14:textId="77777777" w:rsidR="002446B2" w:rsidRDefault="002446B2" w:rsidP="002446B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4CC58F0" w14:textId="77777777" w:rsidR="002446B2" w:rsidRDefault="002446B2" w:rsidP="002446B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E7CD696" w14:textId="77777777" w:rsidR="002446B2" w:rsidRDefault="002446B2" w:rsidP="002446B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BCCEF54" w14:textId="77777777" w:rsidR="00396D0D" w:rsidRDefault="00396D0D" w:rsidP="002446B2">
      <w:pPr>
        <w:pStyle w:val="NoSpacing"/>
      </w:pPr>
    </w:p>
    <w:sectPr w:rsidR="00396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2"/>
    <w:rsid w:val="002446B2"/>
    <w:rsid w:val="0039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6C6E"/>
  <w15:chartTrackingRefBased/>
  <w15:docId w15:val="{0D52007F-35DA-402A-956B-913EA12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6B2"/>
    <w:pPr>
      <w:spacing w:after="0" w:line="240" w:lineRule="auto"/>
    </w:pPr>
  </w:style>
  <w:style w:type="table" w:styleId="TableGrid">
    <w:name w:val="Table Grid"/>
    <w:basedOn w:val="TableNormal"/>
    <w:uiPriority w:val="59"/>
    <w:rsid w:val="0024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4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schooluniformcentre.co.n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Mayn</dc:creator>
  <cp:keywords/>
  <dc:description/>
  <cp:lastModifiedBy>Judi Mayn</cp:lastModifiedBy>
  <cp:revision>1</cp:revision>
  <dcterms:created xsi:type="dcterms:W3CDTF">2022-11-30T02:35:00Z</dcterms:created>
  <dcterms:modified xsi:type="dcterms:W3CDTF">2022-11-30T02:36:00Z</dcterms:modified>
</cp:coreProperties>
</file>